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8C" w:rsidRPr="00F024E7" w:rsidRDefault="0043308C" w:rsidP="0043308C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9B1585" w:rsidRDefault="009B1585" w:rsidP="009B1585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B1585" w:rsidRDefault="009B1585" w:rsidP="009B1585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 w:rsidR="00EF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земельного участка</w:t>
      </w:r>
    </w:p>
    <w:p w:rsidR="009B1585" w:rsidRDefault="009B1585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2824DA" w:rsidRPr="00EF13E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="00EF13EA"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2824DA" w:rsidTr="002824DA">
        <w:tc>
          <w:tcPr>
            <w:tcW w:w="5069" w:type="dxa"/>
          </w:tcPr>
          <w:p w:rsidR="002824DA" w:rsidRDefault="002824DA" w:rsidP="002824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2824DA" w:rsidRDefault="002824DA" w:rsidP="002824DA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EF13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824DA" w:rsidRPr="00D97F7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24DA" w:rsidRPr="003210CB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4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4. Наличие межевых знаков границ земельных участков</w:t>
      </w:r>
    </w:p>
    <w:tbl>
      <w:tblPr>
        <w:tblStyle w:val="a4"/>
        <w:tblW w:w="0" w:type="auto"/>
        <w:tblLook w:val="04A0"/>
      </w:tblPr>
      <w:tblGrid>
        <w:gridCol w:w="846"/>
        <w:gridCol w:w="2859"/>
        <w:gridCol w:w="6071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5. Характеристики земельного участка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7.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8. Сведения о правообладателе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824DA" w:rsidRPr="002824DA" w:rsidTr="0050004C">
        <w:tc>
          <w:tcPr>
            <w:tcW w:w="84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1A73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 w:rsidR="001A7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rPr>
          <w:trHeight w:val="359"/>
        </w:trPr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24DA" w:rsidRPr="00D97F7A" w:rsidRDefault="002824DA" w:rsidP="002824D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74751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74751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должности лица, уполномоченного на подписание выписок</w:t>
            </w: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headerReference w:type="default" r:id="rId7"/>
          <w:pgSz w:w="11906" w:h="16838"/>
          <w:pgMar w:top="426" w:right="424" w:bottom="426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здания, сооружения или единого недвижимого комплекса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D97F7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F45B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988"/>
        <w:gridCol w:w="2693"/>
        <w:gridCol w:w="6095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3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tbl>
      <w:tblPr>
        <w:tblStyle w:val="a4"/>
        <w:tblW w:w="0" w:type="auto"/>
        <w:tblLook w:val="04A0"/>
      </w:tblPr>
      <w:tblGrid>
        <w:gridCol w:w="988"/>
        <w:gridCol w:w="4168"/>
        <w:gridCol w:w="4620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квартир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комнат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7220" w:rsidRDefault="003A7220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F1735F" w:rsidTr="0050004C">
        <w:tc>
          <w:tcPr>
            <w:tcW w:w="84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rPr>
          <w:trHeight w:val="315"/>
        </w:trPr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426" w:right="424" w:bottom="28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незавершенного строительства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A7220" w:rsidRDefault="003A7220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7416D2" w:rsidRDefault="00EF13EA" w:rsidP="003A722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2F0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6D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незавершенного строительства</w:t>
      </w:r>
    </w:p>
    <w:tbl>
      <w:tblPr>
        <w:tblStyle w:val="a4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4.11.1.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776" w:type="dxa"/>
        <w:tblLook w:val="04A0"/>
      </w:tblPr>
      <w:tblGrid>
        <w:gridCol w:w="846"/>
        <w:gridCol w:w="3178"/>
        <w:gridCol w:w="5752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7416D2" w:rsidTr="0050004C">
        <w:tc>
          <w:tcPr>
            <w:tcW w:w="84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426" w:right="424" w:bottom="426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помещений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DE6E12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6E1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tbl>
      <w:tblPr>
        <w:tblStyle w:val="a4"/>
        <w:tblW w:w="0" w:type="auto"/>
        <w:tblLook w:val="04A0"/>
      </w:tblPr>
      <w:tblGrid>
        <w:gridCol w:w="988"/>
        <w:gridCol w:w="3787"/>
        <w:gridCol w:w="5001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lastRenderedPageBreak/>
        <w:t>6. Характеристики объекта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DE6E12" w:rsidTr="0050004C">
        <w:tc>
          <w:tcPr>
            <w:tcW w:w="84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rPr>
          <w:trHeight w:val="305"/>
        </w:trPr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воздушного или морского судна, судна внутреннего плавания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A7220" w:rsidRDefault="00EF13EA" w:rsidP="003A7220">
      <w:pPr>
        <w:jc w:val="center"/>
        <w:rPr>
          <w:rFonts w:ascii="Times New Roman" w:hAnsi="Times New Roman"/>
          <w:b/>
          <w:sz w:val="28"/>
          <w:szCs w:val="28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3A7220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3210CB" w:rsidRPr="003210CB" w:rsidRDefault="003210CB" w:rsidP="003A7220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A7220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90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>3. Характеристики воздушного или морского судна, судна внутреннего плавания</w:t>
      </w:r>
    </w:p>
    <w:tbl>
      <w:tblPr>
        <w:tblStyle w:val="a4"/>
        <w:tblW w:w="0" w:type="auto"/>
        <w:tblLook w:val="04A0"/>
      </w:tblPr>
      <w:tblGrid>
        <w:gridCol w:w="846"/>
        <w:gridCol w:w="3989"/>
        <w:gridCol w:w="4805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9F2905" w:rsidTr="0050004C">
        <w:tc>
          <w:tcPr>
            <w:tcW w:w="84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движимого имущества, первоначальная стоимость которого равна или превышает 500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3A7220" w:rsidRDefault="00EF13EA" w:rsidP="003A722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4"/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F521C1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rPr>
          <w:trHeight w:val="828"/>
        </w:trPr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846" w:type="dxa"/>
          </w:tcPr>
          <w:p w:rsidR="00EF13EA" w:rsidRPr="00F521C1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менее 500 тыс. рублей, но равна или превышает 100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F0314C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5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10591B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5F34B3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00BC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CB0777" w:rsidRDefault="00EF13EA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777">
        <w:rPr>
          <w:rFonts w:ascii="Times New Roman" w:hAnsi="Times New Roman" w:cs="Times New Roman"/>
          <w:b/>
          <w:sz w:val="28"/>
          <w:szCs w:val="28"/>
          <w:lang w:eastAsia="ru-RU"/>
        </w:rPr>
        <w:t>В состав группы входит следующий объект движимого имущества: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142" w:right="424" w:bottom="284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не превышает 100 тыс. рублей</w:t>
      </w:r>
    </w:p>
    <w:p w:rsidR="00CB0777" w:rsidRDefault="00CB0777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Default="00EF13EA" w:rsidP="00CB07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</w:t>
      </w:r>
      <w:r w:rsidR="00CB0777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 xml:space="preserve">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 xml:space="preserve"> (</w:t>
      </w:r>
      <w:r w:rsidR="0010591B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6"/>
      </w:r>
    </w:p>
    <w:p w:rsidR="00CB0777" w:rsidRPr="00874A6B" w:rsidRDefault="00CB0777" w:rsidP="00CB07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74A6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0777" w:rsidRDefault="00CB0777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13EA" w:rsidRPr="00CB0777" w:rsidRDefault="00EF13EA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777">
        <w:rPr>
          <w:rFonts w:ascii="Times New Roman" w:hAnsi="Times New Roman" w:cs="Times New Roman"/>
          <w:b/>
          <w:sz w:val="28"/>
          <w:szCs w:val="28"/>
          <w:lang w:eastAsia="ru-RU"/>
        </w:rPr>
        <w:t>В состав группы входит следующий объект движимого имущества: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284" w:right="424" w:bottom="709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(вклада) в уставном (складочном) капитале хозяйственного общества и товарищества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Pr="00E97636" w:rsidRDefault="00EF13EA" w:rsidP="00CB0777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НАХОДЯЩЯЯСЯ (-ЩИЙСЯ)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(вклада) в уставном (складочном) капитале хозяйственного общества и товарищества</w:t>
      </w:r>
    </w:p>
    <w:tbl>
      <w:tblPr>
        <w:tblStyle w:val="a4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 собственности Республики Дагестан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tbl>
      <w:tblPr>
        <w:tblStyle w:val="a4"/>
        <w:tblW w:w="0" w:type="auto"/>
        <w:tblLook w:val="04A0"/>
      </w:tblPr>
      <w:tblGrid>
        <w:gridCol w:w="846"/>
        <w:gridCol w:w="4082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EF13EA" w:rsidRPr="00FD49CA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CB0777">
      <w:pPr>
        <w:pStyle w:val="a3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284" w:right="424" w:bottom="142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в праве общей долевой собственности 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77" w:rsidRDefault="00EF13EA" w:rsidP="00CB07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НАХОДЯЩЯЯСЯ 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3210CB" w:rsidRPr="003210CB" w:rsidRDefault="003210CB" w:rsidP="00CB0777">
      <w:pPr>
        <w:autoSpaceDE w:val="0"/>
        <w:autoSpaceDN w:val="0"/>
        <w:spacing w:before="120"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B0777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в праве общей долевой собственности</w:t>
      </w:r>
    </w:p>
    <w:tbl>
      <w:tblPr>
        <w:tblStyle w:val="a4"/>
        <w:tblW w:w="0" w:type="auto"/>
        <w:tblLook w:val="04A0"/>
      </w:tblPr>
      <w:tblGrid>
        <w:gridCol w:w="846"/>
        <w:gridCol w:w="3614"/>
        <w:gridCol w:w="5316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/>
          <w:sz w:val="12"/>
          <w:szCs w:val="12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0591B">
        <w:rPr>
          <w:rFonts w:ascii="Times New Roman" w:hAnsi="Times New Roman"/>
          <w:b/>
          <w:sz w:val="24"/>
          <w:szCs w:val="24"/>
          <w:lang w:eastAsia="ru-RU"/>
        </w:rPr>
        <w:t xml:space="preserve">3. Сведения о государственной регистрации права собственности 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CB0777">
        <w:rPr>
          <w:rFonts w:ascii="Times New Roman" w:hAnsi="Times New Roman"/>
          <w:sz w:val="28"/>
          <w:szCs w:val="28"/>
        </w:rPr>
        <w:t xml:space="preserve"> </w:t>
      </w:r>
      <w:r w:rsidRPr="0010591B">
        <w:rPr>
          <w:rFonts w:ascii="Times New Roman" w:hAnsi="Times New Roman"/>
          <w:b/>
          <w:sz w:val="24"/>
          <w:szCs w:val="24"/>
          <w:lang w:eastAsia="ru-RU"/>
        </w:rPr>
        <w:t>на долю в праве общей долевой собственности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 правообладателе и государственной регистрации его права на долю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в праве общей долевой собственности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4.1.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EF13EA" w:rsidRPr="00C306D7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lastRenderedPageBreak/>
        <w:t>4.2.</w:t>
      </w:r>
      <w:r w:rsidRPr="00C306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Сведения о государственной регистрации права правообладателя на долю в праве общей долевой собственности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7"/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584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об объекте имущества, доля в праве общей долевой собственности на который принадлежит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>
        <w:rPr>
          <w:rStyle w:val="a7"/>
          <w:rFonts w:ascii="Times New Roman" w:hAnsi="Times New Roman" w:cs="Times New Roman"/>
          <w:b/>
          <w:sz w:val="24"/>
          <w:szCs w:val="24"/>
          <w:lang w:eastAsia="ru-RU"/>
        </w:rPr>
        <w:footnoteReference w:id="8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ДОЛЯ В ПРАВЕ ОБЩЕЙ ДОЛЕВОЙ СОБСТВЕННОСТИ НА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КОТОРЫЙ ПРИНАДЛЕЖИТ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sz w:val="24"/>
          <w:szCs w:val="24"/>
          <w:lang w:eastAsia="ru-RU"/>
        </w:rPr>
        <w:t>(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9"/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, ДОЛЯ В ПРАВЕ ОБЩЕЙ ДОЛЕВОЙ СОБСТВЕННОСТИ НА КОТОРЫЙ ПРИНАДЛЕЖИТ РЕСПУБЛИКЕ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ОБЪЕКТ НЕЗАВЕРШЕННОГО СТРОИТЕЛЬСТВА ДОЛЯ В ПРАВЕ ОБЩЕЙ ДОЛЕВОЙ СОБСТВЕННОСТИ НА КОТОРЫЙ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501F" w:rsidRDefault="00EF13EA" w:rsidP="0088501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ПОМЕЩЕНИЯ, ДОЛЯ В ПРАВЕ ОБЩЕЙ ДОЛЕВОЙ СОБСТВЕННОСТИ НА КОТОРЫЕ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</w:t>
      </w:r>
    </w:p>
    <w:p w:rsidR="00EF13EA" w:rsidRPr="00C306D7" w:rsidRDefault="0088501F" w:rsidP="008850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501F">
        <w:rPr>
          <w:rFonts w:ascii="Times New Roman" w:hAnsi="Times New Roman"/>
          <w:b/>
          <w:sz w:val="28"/>
          <w:szCs w:val="28"/>
        </w:rPr>
        <w:t xml:space="preserve"> Дагестан</w:t>
      </w:r>
    </w:p>
    <w:p w:rsidR="0088501F" w:rsidRPr="0088501F" w:rsidRDefault="00EF13EA" w:rsidP="0088501F">
      <w:pPr>
        <w:pStyle w:val="ae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501F">
        <w:rPr>
          <w:rFonts w:ascii="Times New Roman" w:hAnsi="Times New Roman"/>
          <w:b/>
          <w:sz w:val="24"/>
          <w:szCs w:val="24"/>
          <w:lang w:eastAsia="ru-RU"/>
        </w:rPr>
        <w:t>Кадастровый номер</w:t>
      </w:r>
    </w:p>
    <w:tbl>
      <w:tblPr>
        <w:tblStyle w:val="a4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ВОЗДУШНОЕ ИЛИ МОРСКОЕ СУДНО, СУДНО ВНУТРЕННЕГО ПЛАВАНИЯ, ДОЛЯ В ПРАВЕ ОБЩЕЙ ДОЛЕВОЙ СОБСТВЕННОСТИ НА КОТОРОЕ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02"/>
        <w:gridCol w:w="512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ПЕРВОНАЧАЛЬНАЯ СТОИМОСТЬ КОТОРОГО РАВНА ИЛИ ПРЕВЫШАЕТ 500 ТЫС. РУБЛЕЙ, ДОЛЯ В ПРАВЕ ОБЩЕЙ ДОЛЕВОЙ СОБСТВЕННОСТИ НА КОТОРЫЙ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 xml:space="preserve">«село </w:t>
      </w:r>
      <w:r w:rsidR="00C85459">
        <w:rPr>
          <w:rFonts w:ascii="Times New Roman" w:hAnsi="Times New Roman"/>
          <w:sz w:val="28"/>
          <w:szCs w:val="28"/>
        </w:rPr>
        <w:t>Чагаротар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13EA" w:rsidRPr="0088501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Характеристики объекта движимого имущества</w:t>
      </w:r>
    </w:p>
    <w:tbl>
      <w:tblPr>
        <w:tblStyle w:val="a4"/>
        <w:tblW w:w="0" w:type="auto"/>
        <w:tblLook w:val="04A0"/>
      </w:tblPr>
      <w:tblGrid>
        <w:gridCol w:w="776"/>
        <w:gridCol w:w="3802"/>
        <w:gridCol w:w="5198"/>
      </w:tblGrid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C306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Pr="009B1585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824DA" w:rsidRPr="009B1585" w:rsidSect="00CB0777">
      <w:pgSz w:w="11906" w:h="16838"/>
      <w:pgMar w:top="284" w:right="282" w:bottom="284" w:left="85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750" w:rsidRDefault="00957750" w:rsidP="002824DA">
      <w:pPr>
        <w:spacing w:after="0" w:line="240" w:lineRule="auto"/>
      </w:pPr>
      <w:r>
        <w:separator/>
      </w:r>
    </w:p>
  </w:endnote>
  <w:endnote w:type="continuationSeparator" w:id="1">
    <w:p w:rsidR="00957750" w:rsidRDefault="00957750" w:rsidP="0028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750" w:rsidRDefault="00957750" w:rsidP="002824DA">
      <w:pPr>
        <w:spacing w:after="0" w:line="240" w:lineRule="auto"/>
      </w:pPr>
      <w:r>
        <w:separator/>
      </w:r>
    </w:p>
  </w:footnote>
  <w:footnote w:type="continuationSeparator" w:id="1">
    <w:p w:rsidR="00957750" w:rsidRDefault="00957750" w:rsidP="002824DA">
      <w:pPr>
        <w:spacing w:after="0" w:line="240" w:lineRule="auto"/>
      </w:pPr>
      <w:r>
        <w:continuationSeparator/>
      </w:r>
    </w:p>
  </w:footnote>
  <w:footnote w:id="2">
    <w:p w:rsidR="003A7220" w:rsidRDefault="003A7220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3">
    <w:p w:rsidR="003A7220" w:rsidRDefault="003A7220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4">
    <w:p w:rsidR="003A7220" w:rsidRPr="00094518" w:rsidRDefault="003A722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5">
    <w:p w:rsidR="003A7220" w:rsidRPr="00094518" w:rsidRDefault="003A722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6">
    <w:p w:rsidR="003A7220" w:rsidRDefault="003A7220" w:rsidP="00EF13EA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7">
    <w:p w:rsidR="003A7220" w:rsidRDefault="003A7220" w:rsidP="00EF13EA">
      <w:pPr>
        <w:pStyle w:val="a5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8">
    <w:p w:rsidR="003A7220" w:rsidRDefault="003A7220" w:rsidP="00EF13EA">
      <w:pPr>
        <w:pStyle w:val="a5"/>
      </w:pPr>
      <w:r>
        <w:rPr>
          <w:rStyle w:val="a7"/>
        </w:rPr>
        <w:footnoteRef/>
      </w:r>
      <w:r>
        <w:t xml:space="preserve"> Указывается один из перечисленных ниже видов имущества</w:t>
      </w:r>
    </w:p>
  </w:footnote>
  <w:footnote w:id="9">
    <w:p w:rsidR="003A7220" w:rsidRPr="00094518" w:rsidRDefault="003A722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01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A7220" w:rsidRPr="002824DA" w:rsidRDefault="007237B6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2824DA">
          <w:rPr>
            <w:rFonts w:ascii="Times New Roman" w:hAnsi="Times New Roman"/>
            <w:sz w:val="28"/>
            <w:szCs w:val="28"/>
          </w:rPr>
          <w:fldChar w:fldCharType="begin"/>
        </w:r>
        <w:r w:rsidR="003A7220" w:rsidRPr="002824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2824DA">
          <w:rPr>
            <w:rFonts w:ascii="Times New Roman" w:hAnsi="Times New Roman"/>
            <w:sz w:val="28"/>
            <w:szCs w:val="28"/>
          </w:rPr>
          <w:fldChar w:fldCharType="separate"/>
        </w:r>
        <w:r w:rsidR="00C85459">
          <w:rPr>
            <w:rFonts w:ascii="Times New Roman" w:hAnsi="Times New Roman"/>
            <w:noProof/>
            <w:sz w:val="28"/>
            <w:szCs w:val="28"/>
          </w:rPr>
          <w:t>2</w:t>
        </w:r>
        <w:r w:rsidRPr="002824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A7220" w:rsidRDefault="003A722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2210"/>
    <w:multiLevelType w:val="hybridMultilevel"/>
    <w:tmpl w:val="89C6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85"/>
    <w:rsid w:val="00083D91"/>
    <w:rsid w:val="0010591B"/>
    <w:rsid w:val="001A7350"/>
    <w:rsid w:val="00264431"/>
    <w:rsid w:val="002824DA"/>
    <w:rsid w:val="00284554"/>
    <w:rsid w:val="003210CB"/>
    <w:rsid w:val="003A7220"/>
    <w:rsid w:val="0043308C"/>
    <w:rsid w:val="00466E52"/>
    <w:rsid w:val="0050004C"/>
    <w:rsid w:val="005553B9"/>
    <w:rsid w:val="006223CF"/>
    <w:rsid w:val="00631C59"/>
    <w:rsid w:val="006E132E"/>
    <w:rsid w:val="007237B6"/>
    <w:rsid w:val="0074751F"/>
    <w:rsid w:val="0078189C"/>
    <w:rsid w:val="007965A7"/>
    <w:rsid w:val="007D462C"/>
    <w:rsid w:val="0088501F"/>
    <w:rsid w:val="00915F62"/>
    <w:rsid w:val="00957750"/>
    <w:rsid w:val="009B1585"/>
    <w:rsid w:val="00AD0D76"/>
    <w:rsid w:val="00B576B9"/>
    <w:rsid w:val="00B61198"/>
    <w:rsid w:val="00C85459"/>
    <w:rsid w:val="00CB0777"/>
    <w:rsid w:val="00DC78EC"/>
    <w:rsid w:val="00EF13EA"/>
    <w:rsid w:val="00F5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585"/>
    <w:pPr>
      <w:spacing w:after="0" w:line="240" w:lineRule="auto"/>
    </w:pPr>
  </w:style>
  <w:style w:type="table" w:styleId="a4">
    <w:name w:val="Table Grid"/>
    <w:basedOn w:val="a1"/>
    <w:rsid w:val="00282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2824D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2824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24D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24DA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4DA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8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4554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F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3395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Nika</cp:lastModifiedBy>
  <cp:revision>2</cp:revision>
  <cp:lastPrinted>2018-08-16T17:05:00Z</cp:lastPrinted>
  <dcterms:created xsi:type="dcterms:W3CDTF">2019-11-07T12:25:00Z</dcterms:created>
  <dcterms:modified xsi:type="dcterms:W3CDTF">2019-11-07T12:25:00Z</dcterms:modified>
</cp:coreProperties>
</file>